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0B70" w:rsidRDefault="00CC4EED" w:rsidP="00CC4EE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</w:rPr>
        <w:t xml:space="preserve">PROGRAM SĂPTĂMÂNA “SĂ ŞTII MAI MULTE, SĂ FII MAI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BUN !”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- 2014 </w:t>
      </w:r>
      <w:r w:rsidR="00BD0B70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CLASA a X a C</w:t>
      </w:r>
      <w:r w:rsidR="00BD0B70" w:rsidRPr="00B156F6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:rsidR="00BD0B70" w:rsidRPr="00B156F6" w:rsidRDefault="0003609D" w:rsidP="00BD0B7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>Diriginte: prof. Adina Lambru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74"/>
        <w:gridCol w:w="1199"/>
        <w:gridCol w:w="1127"/>
        <w:gridCol w:w="1129"/>
        <w:gridCol w:w="4641"/>
        <w:gridCol w:w="2530"/>
        <w:gridCol w:w="1876"/>
      </w:tblGrid>
      <w:tr w:rsidR="00BD0B70" w:rsidTr="00D20140">
        <w:tc>
          <w:tcPr>
            <w:tcW w:w="675" w:type="dxa"/>
          </w:tcPr>
          <w:p w:rsidR="00BD0B70" w:rsidRDefault="00BD0B70" w:rsidP="00D20140">
            <w:r>
              <w:t xml:space="preserve">Nr. </w:t>
            </w:r>
            <w:proofErr w:type="spellStart"/>
            <w:r>
              <w:t>Crt</w:t>
            </w:r>
            <w:proofErr w:type="spellEnd"/>
            <w:r>
              <w:t>.</w:t>
            </w:r>
          </w:p>
        </w:tc>
        <w:tc>
          <w:tcPr>
            <w:tcW w:w="1134" w:type="dxa"/>
          </w:tcPr>
          <w:p w:rsidR="00BD0B70" w:rsidRDefault="00BD0B70" w:rsidP="00D20140">
            <w:proofErr w:type="spellStart"/>
            <w:r>
              <w:t>Ziua</w:t>
            </w:r>
            <w:proofErr w:type="spellEnd"/>
            <w:r>
              <w:t xml:space="preserve"> </w:t>
            </w:r>
          </w:p>
        </w:tc>
        <w:tc>
          <w:tcPr>
            <w:tcW w:w="1134" w:type="dxa"/>
          </w:tcPr>
          <w:p w:rsidR="00BD0B70" w:rsidRDefault="00BD0B70" w:rsidP="00D20140">
            <w:proofErr w:type="spellStart"/>
            <w:r>
              <w:t>Ora</w:t>
            </w:r>
            <w:proofErr w:type="spellEnd"/>
            <w:r>
              <w:t xml:space="preserve"> </w:t>
            </w:r>
          </w:p>
        </w:tc>
        <w:tc>
          <w:tcPr>
            <w:tcW w:w="1134" w:type="dxa"/>
          </w:tcPr>
          <w:p w:rsidR="00BD0B70" w:rsidRDefault="00BD0B70" w:rsidP="00D20140">
            <w:proofErr w:type="spellStart"/>
            <w:r>
              <w:t>Clasa</w:t>
            </w:r>
            <w:proofErr w:type="spellEnd"/>
            <w:r>
              <w:t xml:space="preserve"> </w:t>
            </w:r>
          </w:p>
        </w:tc>
        <w:tc>
          <w:tcPr>
            <w:tcW w:w="4678" w:type="dxa"/>
          </w:tcPr>
          <w:p w:rsidR="00BD0B70" w:rsidRDefault="00BD0B70" w:rsidP="00D20140">
            <w:proofErr w:type="spellStart"/>
            <w:r>
              <w:t>Activitatea</w:t>
            </w:r>
            <w:proofErr w:type="spellEnd"/>
            <w:r>
              <w:t xml:space="preserve"> </w:t>
            </w:r>
          </w:p>
        </w:tc>
        <w:tc>
          <w:tcPr>
            <w:tcW w:w="2538" w:type="dxa"/>
          </w:tcPr>
          <w:p w:rsidR="00BD0B70" w:rsidRDefault="00BD0B70" w:rsidP="00D20140">
            <w:proofErr w:type="spellStart"/>
            <w:r>
              <w:t>Responsabil</w:t>
            </w:r>
            <w:proofErr w:type="spellEnd"/>
            <w:r>
              <w:t xml:space="preserve">/cadre </w:t>
            </w:r>
            <w:proofErr w:type="spellStart"/>
            <w:r>
              <w:t>didactice</w:t>
            </w:r>
            <w:proofErr w:type="spellEnd"/>
            <w:r>
              <w:t xml:space="preserve"> implicate </w:t>
            </w:r>
          </w:p>
        </w:tc>
        <w:tc>
          <w:tcPr>
            <w:tcW w:w="1883" w:type="dxa"/>
          </w:tcPr>
          <w:p w:rsidR="00BD0B70" w:rsidRDefault="00BD0B70" w:rsidP="00D20140">
            <w:proofErr w:type="spellStart"/>
            <w:r>
              <w:t>Locul</w:t>
            </w:r>
            <w:proofErr w:type="spellEnd"/>
            <w:r>
              <w:t xml:space="preserve"> </w:t>
            </w:r>
            <w:proofErr w:type="spellStart"/>
            <w:r>
              <w:t>desfasurarii</w:t>
            </w:r>
            <w:proofErr w:type="spellEnd"/>
          </w:p>
        </w:tc>
      </w:tr>
      <w:tr w:rsidR="00BD0B70" w:rsidTr="00D20140">
        <w:tc>
          <w:tcPr>
            <w:tcW w:w="675" w:type="dxa"/>
          </w:tcPr>
          <w:p w:rsidR="00BD0B70" w:rsidRDefault="00BD0B70" w:rsidP="00D20140">
            <w:r>
              <w:t>1.</w:t>
            </w:r>
          </w:p>
        </w:tc>
        <w:tc>
          <w:tcPr>
            <w:tcW w:w="1134" w:type="dxa"/>
          </w:tcPr>
          <w:p w:rsidR="00BD0B70" w:rsidRDefault="00BD0B70" w:rsidP="00D20140">
            <w:proofErr w:type="spellStart"/>
            <w:r>
              <w:t>Luni</w:t>
            </w:r>
            <w:proofErr w:type="spellEnd"/>
            <w:r>
              <w:t xml:space="preserve"> </w:t>
            </w:r>
          </w:p>
          <w:p w:rsidR="00BD0B70" w:rsidRDefault="00BD0B70" w:rsidP="00D20140"/>
          <w:p w:rsidR="00BD0B70" w:rsidRDefault="00BD0B70" w:rsidP="00D20140">
            <w:proofErr w:type="spellStart"/>
            <w:r>
              <w:t>Ziua</w:t>
            </w:r>
            <w:proofErr w:type="spellEnd"/>
            <w:r>
              <w:t xml:space="preserve"> atelier</w:t>
            </w:r>
          </w:p>
        </w:tc>
        <w:tc>
          <w:tcPr>
            <w:tcW w:w="1134" w:type="dxa"/>
          </w:tcPr>
          <w:p w:rsidR="00BD0B70" w:rsidRDefault="00BD0B70" w:rsidP="00D20140">
            <w:r>
              <w:t>8-10</w:t>
            </w:r>
          </w:p>
          <w:p w:rsidR="00BD0B70" w:rsidRDefault="00BD0B70" w:rsidP="00D20140"/>
          <w:p w:rsidR="00BD0B70" w:rsidRDefault="00BD0B70" w:rsidP="00D20140"/>
          <w:p w:rsidR="00BD0B70" w:rsidRDefault="00BD0B70" w:rsidP="00D20140"/>
          <w:p w:rsidR="00BD0B70" w:rsidRDefault="00BD0B70" w:rsidP="00D20140">
            <w:r>
              <w:t>10-12</w:t>
            </w:r>
          </w:p>
          <w:p w:rsidR="00BD0B70" w:rsidRDefault="00BD0B70" w:rsidP="00D20140"/>
          <w:p w:rsidR="00BD0B70" w:rsidRDefault="00BD0B70" w:rsidP="00D20140">
            <w:r>
              <w:t>12-14</w:t>
            </w:r>
          </w:p>
        </w:tc>
        <w:tc>
          <w:tcPr>
            <w:tcW w:w="1134" w:type="dxa"/>
          </w:tcPr>
          <w:p w:rsidR="00BD0B70" w:rsidRDefault="00BD0B70" w:rsidP="00D20140"/>
        </w:tc>
        <w:tc>
          <w:tcPr>
            <w:tcW w:w="4678" w:type="dxa"/>
          </w:tcPr>
          <w:p w:rsidR="00BD0B70" w:rsidRDefault="00BD0B70" w:rsidP="00D2014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156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Ziua</w:t>
            </w:r>
            <w:proofErr w:type="spellEnd"/>
            <w:r w:rsidRPr="00B156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atelier: atelier de </w:t>
            </w:r>
            <w:proofErr w:type="spellStart"/>
            <w:r w:rsidRPr="00B156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creatie</w:t>
            </w:r>
            <w:proofErr w:type="spellEnd"/>
            <w:r w:rsidRPr="00B156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B156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invatare</w:t>
            </w:r>
            <w:proofErr w:type="spellEnd"/>
            <w:r w:rsidRPr="00B156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156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tehnici</w:t>
            </w:r>
            <w:proofErr w:type="spellEnd"/>
            <w:r w:rsidRPr="00B156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de </w:t>
            </w:r>
            <w:proofErr w:type="spellStart"/>
            <w:r w:rsidRPr="00B156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creare</w:t>
            </w:r>
            <w:proofErr w:type="spellEnd"/>
            <w:r w:rsidRPr="00B156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156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felicitari</w:t>
            </w:r>
            <w:proofErr w:type="spellEnd"/>
            <w:r w:rsidRPr="00B156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B156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obiecte</w:t>
            </w:r>
            <w:proofErr w:type="spellEnd"/>
            <w:r w:rsidRPr="00B156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156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specifice</w:t>
            </w:r>
            <w:proofErr w:type="spellEnd"/>
            <w:r w:rsidRPr="00B156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156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sarbatorilor</w:t>
            </w:r>
            <w:proofErr w:type="spellEnd"/>
            <w:r w:rsidRPr="00B156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156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pascale</w:t>
            </w:r>
            <w:proofErr w:type="spellEnd"/>
            <w:r w:rsidRPr="00B156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din </w:t>
            </w:r>
            <w:proofErr w:type="spellStart"/>
            <w:r w:rsidRPr="00B156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materiale</w:t>
            </w:r>
            <w:proofErr w:type="spellEnd"/>
            <w:r w:rsidRPr="00B156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eco, quilling, </w:t>
            </w:r>
            <w:proofErr w:type="spellStart"/>
            <w:r w:rsidRPr="00B156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pictura</w:t>
            </w:r>
            <w:proofErr w:type="spellEnd"/>
            <w:r w:rsidRPr="00B156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B156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modelaj</w:t>
            </w:r>
            <w:proofErr w:type="spellEnd"/>
            <w:r w:rsidRPr="00B156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origami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  <w:p w:rsidR="00CC4EED" w:rsidRDefault="00CC4EED" w:rsidP="00D2014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Lucrul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in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echipa</w:t>
            </w:r>
            <w:proofErr w:type="spellEnd"/>
          </w:p>
          <w:p w:rsidR="00CC4EED" w:rsidRDefault="00CC4EED" w:rsidP="00D2014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BD0B70" w:rsidRDefault="00BD0B70" w:rsidP="00D2014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</w:t>
            </w:r>
            <w:r w:rsidRPr="00B156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n </w:t>
            </w:r>
            <w:proofErr w:type="spellStart"/>
            <w:r w:rsidRPr="00B156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bucatarie</w:t>
            </w:r>
            <w:proofErr w:type="spellEnd"/>
            <w:r w:rsidRPr="00B156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la </w:t>
            </w:r>
            <w:proofErr w:type="spellStart"/>
            <w:r w:rsidRPr="00B156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Cuza</w:t>
            </w:r>
            <w:proofErr w:type="spellEnd"/>
            <w:r w:rsidRPr="00B156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B156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concursul</w:t>
            </w:r>
            <w:proofErr w:type="spellEnd"/>
            <w:r w:rsidRPr="00B156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culinar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  <w:p w:rsidR="00BD0B70" w:rsidRDefault="00BD0B70" w:rsidP="00D20140"/>
        </w:tc>
        <w:tc>
          <w:tcPr>
            <w:tcW w:w="2538" w:type="dxa"/>
          </w:tcPr>
          <w:p w:rsidR="00BD0B70" w:rsidRDefault="00CC4EED" w:rsidP="00D20140">
            <w:proofErr w:type="spellStart"/>
            <w:r>
              <w:t>Dirigintele</w:t>
            </w:r>
            <w:proofErr w:type="spellEnd"/>
            <w:r>
              <w:t xml:space="preserve"> </w:t>
            </w:r>
            <w:proofErr w:type="spellStart"/>
            <w:r>
              <w:t>clasei</w:t>
            </w:r>
            <w:proofErr w:type="spellEnd"/>
          </w:p>
        </w:tc>
        <w:tc>
          <w:tcPr>
            <w:tcW w:w="1883" w:type="dxa"/>
          </w:tcPr>
          <w:p w:rsidR="00BD0B70" w:rsidRDefault="00CC4EED" w:rsidP="00D20140">
            <w:proofErr w:type="spellStart"/>
            <w:r>
              <w:t>Sala</w:t>
            </w:r>
            <w:proofErr w:type="spellEnd"/>
            <w:r>
              <w:t xml:space="preserve"> de </w:t>
            </w:r>
            <w:proofErr w:type="spellStart"/>
            <w:r>
              <w:t>festivitati</w:t>
            </w:r>
            <w:proofErr w:type="spellEnd"/>
          </w:p>
          <w:p w:rsidR="00CC4EED" w:rsidRDefault="00CC4EED" w:rsidP="00D20140"/>
          <w:p w:rsidR="00CC4EED" w:rsidRDefault="00CC4EED" w:rsidP="00D20140"/>
          <w:p w:rsidR="00CC4EED" w:rsidRDefault="00CC4EED" w:rsidP="00D20140"/>
          <w:p w:rsidR="00CC4EED" w:rsidRDefault="00CC4EED" w:rsidP="00D20140">
            <w:proofErr w:type="spellStart"/>
            <w:r>
              <w:t>Terenul</w:t>
            </w:r>
            <w:proofErr w:type="spellEnd"/>
            <w:r>
              <w:t xml:space="preserve"> de sport</w:t>
            </w:r>
          </w:p>
          <w:p w:rsidR="00CC4EED" w:rsidRDefault="00CC4EED" w:rsidP="00D20140"/>
          <w:p w:rsidR="00CC4EED" w:rsidRDefault="00CC4EED" w:rsidP="00D20140">
            <w:r>
              <w:t>Cantina</w:t>
            </w:r>
          </w:p>
        </w:tc>
      </w:tr>
      <w:tr w:rsidR="00BD0B70" w:rsidTr="00D20140">
        <w:tc>
          <w:tcPr>
            <w:tcW w:w="675" w:type="dxa"/>
          </w:tcPr>
          <w:p w:rsidR="00BD0B70" w:rsidRDefault="00BD0B70" w:rsidP="00D20140">
            <w:r>
              <w:t>2.</w:t>
            </w:r>
          </w:p>
        </w:tc>
        <w:tc>
          <w:tcPr>
            <w:tcW w:w="1134" w:type="dxa"/>
          </w:tcPr>
          <w:p w:rsidR="00BD0B70" w:rsidRDefault="00BD0B70" w:rsidP="00D20140">
            <w:r>
              <w:t xml:space="preserve">Marti </w:t>
            </w:r>
          </w:p>
          <w:p w:rsidR="00BD0B70" w:rsidRDefault="00BD0B70" w:rsidP="00D20140"/>
          <w:p w:rsidR="00BD0B70" w:rsidRDefault="00BD0B70" w:rsidP="00D20140">
            <w:proofErr w:type="spellStart"/>
            <w:r>
              <w:t>Ziua</w:t>
            </w:r>
            <w:proofErr w:type="spellEnd"/>
            <w:r>
              <w:t xml:space="preserve"> </w:t>
            </w:r>
            <w:proofErr w:type="spellStart"/>
            <w:r>
              <w:t>culturala</w:t>
            </w:r>
            <w:proofErr w:type="spellEnd"/>
            <w:r>
              <w:t xml:space="preserve"> </w:t>
            </w:r>
          </w:p>
        </w:tc>
        <w:tc>
          <w:tcPr>
            <w:tcW w:w="1134" w:type="dxa"/>
          </w:tcPr>
          <w:p w:rsidR="00BD0B70" w:rsidRDefault="00BD0B70" w:rsidP="00D20140">
            <w:r>
              <w:t>8-</w:t>
            </w:r>
            <w:r w:rsidR="00CC4EED">
              <w:t>14</w:t>
            </w:r>
          </w:p>
        </w:tc>
        <w:tc>
          <w:tcPr>
            <w:tcW w:w="1134" w:type="dxa"/>
          </w:tcPr>
          <w:p w:rsidR="00BD0B70" w:rsidRDefault="00BD0B70" w:rsidP="00D20140"/>
        </w:tc>
        <w:tc>
          <w:tcPr>
            <w:tcW w:w="4678" w:type="dxa"/>
          </w:tcPr>
          <w:p w:rsidR="00BD0B70" w:rsidRDefault="00CC4EED" w:rsidP="00D20140"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Excursie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in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Municipiul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Constanta –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vizitarea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obiectivelor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turistice</w:t>
            </w:r>
            <w:proofErr w:type="spellEnd"/>
            <w:r w:rsidR="00BD0B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538" w:type="dxa"/>
          </w:tcPr>
          <w:p w:rsidR="00BD0B70" w:rsidRDefault="00CC4EED" w:rsidP="00D20140">
            <w:proofErr w:type="spellStart"/>
            <w:r>
              <w:t>Lambru</w:t>
            </w:r>
            <w:proofErr w:type="spellEnd"/>
            <w:r>
              <w:t xml:space="preserve"> Adina</w:t>
            </w:r>
          </w:p>
          <w:p w:rsidR="00CC4EED" w:rsidRDefault="00CC4EED" w:rsidP="00D20140">
            <w:proofErr w:type="spellStart"/>
            <w:r>
              <w:t>Georgescu</w:t>
            </w:r>
            <w:proofErr w:type="spellEnd"/>
            <w:r>
              <w:t xml:space="preserve"> </w:t>
            </w:r>
            <w:proofErr w:type="spellStart"/>
            <w:r>
              <w:t>Gratiela</w:t>
            </w:r>
            <w:proofErr w:type="spellEnd"/>
          </w:p>
        </w:tc>
        <w:tc>
          <w:tcPr>
            <w:tcW w:w="1883" w:type="dxa"/>
          </w:tcPr>
          <w:p w:rsidR="00BD0B70" w:rsidRDefault="00CC4EED" w:rsidP="00D20140">
            <w:proofErr w:type="spellStart"/>
            <w:r>
              <w:t>Municipiul</w:t>
            </w:r>
            <w:proofErr w:type="spellEnd"/>
            <w:r>
              <w:t xml:space="preserve"> Constanta</w:t>
            </w:r>
          </w:p>
        </w:tc>
      </w:tr>
      <w:tr w:rsidR="00BD0B70" w:rsidTr="00D20140">
        <w:tc>
          <w:tcPr>
            <w:tcW w:w="675" w:type="dxa"/>
          </w:tcPr>
          <w:p w:rsidR="00BD0B70" w:rsidRDefault="00BD0B70" w:rsidP="00D20140">
            <w:r>
              <w:t>3.</w:t>
            </w:r>
          </w:p>
        </w:tc>
        <w:tc>
          <w:tcPr>
            <w:tcW w:w="1134" w:type="dxa"/>
          </w:tcPr>
          <w:p w:rsidR="00BD0B70" w:rsidRDefault="00BD0B70" w:rsidP="00D20140">
            <w:proofErr w:type="spellStart"/>
            <w:r>
              <w:t>Miercuri</w:t>
            </w:r>
            <w:proofErr w:type="spellEnd"/>
            <w:r>
              <w:t xml:space="preserve"> </w:t>
            </w:r>
          </w:p>
          <w:p w:rsidR="00526A18" w:rsidRDefault="00526A18" w:rsidP="00D20140"/>
          <w:p w:rsidR="00526A18" w:rsidRDefault="00526A18" w:rsidP="00D20140">
            <w:proofErr w:type="spellStart"/>
            <w:r>
              <w:t>Ziua</w:t>
            </w:r>
            <w:proofErr w:type="spellEnd"/>
            <w:r>
              <w:t xml:space="preserve"> </w:t>
            </w:r>
            <w:proofErr w:type="spellStart"/>
            <w:r>
              <w:t>educativa</w:t>
            </w:r>
            <w:proofErr w:type="spellEnd"/>
          </w:p>
        </w:tc>
        <w:tc>
          <w:tcPr>
            <w:tcW w:w="1134" w:type="dxa"/>
          </w:tcPr>
          <w:p w:rsidR="00BD0B70" w:rsidRDefault="00BD0B70" w:rsidP="00D20140">
            <w:r>
              <w:t>8-9</w:t>
            </w:r>
          </w:p>
          <w:p w:rsidR="00BD0B70" w:rsidRPr="00CE4FA7" w:rsidRDefault="00CC4EED" w:rsidP="00D20140">
            <w:r>
              <w:t>9-14</w:t>
            </w:r>
          </w:p>
          <w:p w:rsidR="00BD0B70" w:rsidRDefault="00BD0B70" w:rsidP="00D20140"/>
          <w:p w:rsidR="00BD0B70" w:rsidRDefault="00BD0B70" w:rsidP="00D20140"/>
          <w:p w:rsidR="00BD0B70" w:rsidRDefault="00BD0B70" w:rsidP="00D20140"/>
          <w:p w:rsidR="00BD0B70" w:rsidRPr="00CE4FA7" w:rsidRDefault="00BD0B70" w:rsidP="00D20140"/>
        </w:tc>
        <w:tc>
          <w:tcPr>
            <w:tcW w:w="1134" w:type="dxa"/>
          </w:tcPr>
          <w:p w:rsidR="00BD0B70" w:rsidRDefault="00BD0B70" w:rsidP="00D20140"/>
        </w:tc>
        <w:tc>
          <w:tcPr>
            <w:tcW w:w="4678" w:type="dxa"/>
          </w:tcPr>
          <w:p w:rsidR="00BD0B70" w:rsidRDefault="00BD0B70" w:rsidP="00D2014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Cum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acordam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primul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ajutor</w:t>
            </w:r>
            <w:proofErr w:type="spellEnd"/>
          </w:p>
          <w:p w:rsidR="00BD0B70" w:rsidRDefault="00CC4EED" w:rsidP="00D20140">
            <w:r>
              <w:t>“</w:t>
            </w:r>
            <w:proofErr w:type="spellStart"/>
            <w:r>
              <w:t>Orasul</w:t>
            </w:r>
            <w:proofErr w:type="spellEnd"/>
            <w:r>
              <w:t xml:space="preserve"> </w:t>
            </w:r>
            <w:proofErr w:type="spellStart"/>
            <w:r>
              <w:t>meu</w:t>
            </w:r>
            <w:proofErr w:type="spellEnd"/>
            <w:r>
              <w:t xml:space="preserve"> in </w:t>
            </w:r>
            <w:proofErr w:type="spellStart"/>
            <w:r>
              <w:t>imagini</w:t>
            </w:r>
            <w:proofErr w:type="spellEnd"/>
            <w:r>
              <w:t xml:space="preserve">”  - </w:t>
            </w:r>
            <w:proofErr w:type="spellStart"/>
            <w:r>
              <w:t>vizite</w:t>
            </w:r>
            <w:proofErr w:type="spellEnd"/>
            <w:r>
              <w:t xml:space="preserve"> la </w:t>
            </w:r>
            <w:proofErr w:type="spellStart"/>
            <w:r>
              <w:t>obiective</w:t>
            </w:r>
            <w:proofErr w:type="spellEnd"/>
            <w:r>
              <w:t xml:space="preserve"> </w:t>
            </w:r>
            <w:proofErr w:type="spellStart"/>
            <w:r>
              <w:t>turistice</w:t>
            </w:r>
            <w:proofErr w:type="spellEnd"/>
            <w:r>
              <w:t xml:space="preserve"> din </w:t>
            </w:r>
            <w:proofErr w:type="spellStart"/>
            <w:r>
              <w:t>Slobozia</w:t>
            </w:r>
            <w:proofErr w:type="spellEnd"/>
            <w:r>
              <w:t xml:space="preserve">  - </w:t>
            </w:r>
            <w:proofErr w:type="spellStart"/>
            <w:r w:rsidR="0003609D">
              <w:t>realizarea</w:t>
            </w:r>
            <w:proofErr w:type="spellEnd"/>
            <w:r w:rsidR="0003609D">
              <w:t xml:space="preserve"> de </w:t>
            </w:r>
            <w:proofErr w:type="spellStart"/>
            <w:r w:rsidR="0003609D">
              <w:t>fotografii</w:t>
            </w:r>
            <w:proofErr w:type="spellEnd"/>
            <w:r w:rsidR="0003609D">
              <w:t xml:space="preserve"> </w:t>
            </w:r>
            <w:proofErr w:type="spellStart"/>
            <w:r w:rsidR="0003609D">
              <w:t>ce</w:t>
            </w:r>
            <w:proofErr w:type="spellEnd"/>
            <w:r w:rsidR="0003609D">
              <w:t xml:space="preserve"> </w:t>
            </w:r>
            <w:proofErr w:type="spellStart"/>
            <w:r w:rsidR="0003609D">
              <w:t>vor</w:t>
            </w:r>
            <w:proofErr w:type="spellEnd"/>
            <w:r w:rsidR="0003609D">
              <w:t xml:space="preserve"> fi face </w:t>
            </w:r>
            <w:proofErr w:type="spellStart"/>
            <w:r w:rsidR="0003609D">
              <w:t>obiectul</w:t>
            </w:r>
            <w:proofErr w:type="spellEnd"/>
            <w:r w:rsidR="0003609D">
              <w:t xml:space="preserve"> </w:t>
            </w:r>
            <w:proofErr w:type="spellStart"/>
            <w:r w:rsidR="0003609D">
              <w:t>unei</w:t>
            </w:r>
            <w:proofErr w:type="spellEnd"/>
            <w:r w:rsidR="0003609D">
              <w:t xml:space="preserve"> </w:t>
            </w:r>
            <w:proofErr w:type="spellStart"/>
            <w:r w:rsidR="0003609D">
              <w:t>expozitii</w:t>
            </w:r>
            <w:proofErr w:type="spellEnd"/>
          </w:p>
        </w:tc>
        <w:tc>
          <w:tcPr>
            <w:tcW w:w="2538" w:type="dxa"/>
          </w:tcPr>
          <w:p w:rsidR="00BD0B70" w:rsidRDefault="0003609D" w:rsidP="00D20140">
            <w:proofErr w:type="spellStart"/>
            <w:r>
              <w:t>Dirigintele</w:t>
            </w:r>
            <w:proofErr w:type="spellEnd"/>
            <w:r>
              <w:t xml:space="preserve"> </w:t>
            </w:r>
            <w:proofErr w:type="spellStart"/>
            <w:r>
              <w:t>clasei</w:t>
            </w:r>
            <w:proofErr w:type="spellEnd"/>
          </w:p>
        </w:tc>
        <w:tc>
          <w:tcPr>
            <w:tcW w:w="1883" w:type="dxa"/>
          </w:tcPr>
          <w:p w:rsidR="00BD0B70" w:rsidRDefault="00CC4EED" w:rsidP="00D20140">
            <w:proofErr w:type="spellStart"/>
            <w:r>
              <w:t>Sala</w:t>
            </w:r>
            <w:proofErr w:type="spellEnd"/>
            <w:r>
              <w:t xml:space="preserve"> de </w:t>
            </w:r>
            <w:proofErr w:type="spellStart"/>
            <w:r>
              <w:t>festivitati</w:t>
            </w:r>
            <w:proofErr w:type="spellEnd"/>
          </w:p>
          <w:p w:rsidR="0003609D" w:rsidRDefault="0003609D" w:rsidP="00D20140">
            <w:proofErr w:type="spellStart"/>
            <w:r>
              <w:t>Obiective</w:t>
            </w:r>
            <w:proofErr w:type="spellEnd"/>
            <w:r>
              <w:t xml:space="preserve"> </w:t>
            </w:r>
            <w:proofErr w:type="spellStart"/>
            <w:r>
              <w:t>turistice</w:t>
            </w:r>
            <w:proofErr w:type="spellEnd"/>
            <w:r>
              <w:t xml:space="preserve"> din </w:t>
            </w:r>
            <w:proofErr w:type="spellStart"/>
            <w:r>
              <w:t>Slobozia</w:t>
            </w:r>
            <w:proofErr w:type="spellEnd"/>
          </w:p>
        </w:tc>
      </w:tr>
      <w:tr w:rsidR="00BD0B70" w:rsidTr="00D20140">
        <w:tc>
          <w:tcPr>
            <w:tcW w:w="675" w:type="dxa"/>
          </w:tcPr>
          <w:p w:rsidR="00BD0B70" w:rsidRDefault="00BD0B70" w:rsidP="00D20140">
            <w:r>
              <w:t>4.</w:t>
            </w:r>
          </w:p>
        </w:tc>
        <w:tc>
          <w:tcPr>
            <w:tcW w:w="1134" w:type="dxa"/>
          </w:tcPr>
          <w:p w:rsidR="00BD0B70" w:rsidRDefault="00BD0B70" w:rsidP="00D20140">
            <w:proofErr w:type="spellStart"/>
            <w:r>
              <w:t>Joi</w:t>
            </w:r>
            <w:proofErr w:type="spellEnd"/>
            <w:r>
              <w:t xml:space="preserve"> </w:t>
            </w:r>
          </w:p>
          <w:p w:rsidR="00BD0B70" w:rsidRDefault="00BD0B70" w:rsidP="00D20140">
            <w:proofErr w:type="spellStart"/>
            <w:r>
              <w:t>Ziua</w:t>
            </w:r>
            <w:proofErr w:type="spellEnd"/>
            <w:r>
              <w:t xml:space="preserve"> </w:t>
            </w:r>
            <w:proofErr w:type="spellStart"/>
            <w:r>
              <w:t>sportiva</w:t>
            </w:r>
            <w:proofErr w:type="spellEnd"/>
          </w:p>
        </w:tc>
        <w:tc>
          <w:tcPr>
            <w:tcW w:w="1134" w:type="dxa"/>
          </w:tcPr>
          <w:p w:rsidR="00BD0B70" w:rsidRDefault="00BD0B70" w:rsidP="00D20140">
            <w:r>
              <w:t>8-10</w:t>
            </w:r>
          </w:p>
          <w:p w:rsidR="00BD0B70" w:rsidRDefault="00BD0B70" w:rsidP="00D20140">
            <w:r>
              <w:t>10-12</w:t>
            </w:r>
          </w:p>
          <w:p w:rsidR="00BD0B70" w:rsidRDefault="00BD0B70" w:rsidP="00D20140"/>
          <w:p w:rsidR="00BD0B70" w:rsidRPr="00CE4FA7" w:rsidRDefault="00BD0B70" w:rsidP="00D20140">
            <w:r>
              <w:t>12-14</w:t>
            </w:r>
          </w:p>
        </w:tc>
        <w:tc>
          <w:tcPr>
            <w:tcW w:w="1134" w:type="dxa"/>
          </w:tcPr>
          <w:p w:rsidR="00BD0B70" w:rsidRDefault="00BD0B70" w:rsidP="00D20140"/>
        </w:tc>
        <w:tc>
          <w:tcPr>
            <w:tcW w:w="4678" w:type="dxa"/>
          </w:tcPr>
          <w:p w:rsidR="00BD0B70" w:rsidRDefault="00BD0B70" w:rsidP="00D201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156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Jocuri</w:t>
            </w:r>
            <w:proofErr w:type="spellEnd"/>
            <w:r w:rsidRPr="00B156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sportive (</w:t>
            </w:r>
            <w:proofErr w:type="spellStart"/>
            <w:r w:rsidRPr="00B156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sah</w:t>
            </w:r>
            <w:proofErr w:type="spellEnd"/>
            <w:r w:rsidRPr="00B156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B156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badmington</w:t>
            </w:r>
            <w:proofErr w:type="spellEnd"/>
            <w:r w:rsidRPr="00B156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scrabble), </w:t>
            </w:r>
            <w:proofErr w:type="spellStart"/>
            <w:r w:rsidRPr="00B156F6">
              <w:rPr>
                <w:rFonts w:ascii="Times New Roman" w:hAnsi="Times New Roman" w:cs="Times New Roman"/>
                <w:sz w:val="24"/>
                <w:szCs w:val="24"/>
              </w:rPr>
              <w:t>Sesiune</w:t>
            </w:r>
            <w:proofErr w:type="spellEnd"/>
            <w:r w:rsidRPr="00B156F6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B156F6">
              <w:rPr>
                <w:rFonts w:ascii="Times New Roman" w:hAnsi="Times New Roman" w:cs="Times New Roman"/>
                <w:sz w:val="24"/>
                <w:szCs w:val="24"/>
              </w:rPr>
              <w:t>comunicări</w:t>
            </w:r>
            <w:proofErr w:type="spellEnd"/>
            <w:r w:rsidRPr="00B156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156F6">
              <w:rPr>
                <w:rFonts w:ascii="Times New Roman" w:hAnsi="Times New Roman" w:cs="Times New Roman"/>
                <w:sz w:val="24"/>
                <w:szCs w:val="24"/>
              </w:rPr>
              <w:t>ştiinţifice</w:t>
            </w:r>
            <w:proofErr w:type="spellEnd"/>
            <w:r w:rsidRPr="00B156F6">
              <w:rPr>
                <w:rFonts w:ascii="Times New Roman" w:hAnsi="Times New Roman" w:cs="Times New Roman"/>
                <w:sz w:val="24"/>
                <w:szCs w:val="24"/>
              </w:rPr>
              <w:t xml:space="preserve">: O </w:t>
            </w:r>
            <w:proofErr w:type="spellStart"/>
            <w:r w:rsidRPr="00B156F6">
              <w:rPr>
                <w:rFonts w:ascii="Times New Roman" w:hAnsi="Times New Roman" w:cs="Times New Roman"/>
                <w:sz w:val="24"/>
                <w:szCs w:val="24"/>
              </w:rPr>
              <w:t>viaţă</w:t>
            </w:r>
            <w:proofErr w:type="spellEnd"/>
            <w:r w:rsidRPr="00B156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156F6">
              <w:rPr>
                <w:rFonts w:ascii="Times New Roman" w:hAnsi="Times New Roman" w:cs="Times New Roman"/>
                <w:sz w:val="24"/>
                <w:szCs w:val="24"/>
              </w:rPr>
              <w:t>activă</w:t>
            </w:r>
            <w:proofErr w:type="spellEnd"/>
          </w:p>
          <w:p w:rsidR="00BD0B70" w:rsidRDefault="0003609D" w:rsidP="00D20140">
            <w:r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Tonomatul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muzical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” –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muzica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anilor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70 – 80 - 90</w:t>
            </w:r>
          </w:p>
        </w:tc>
        <w:tc>
          <w:tcPr>
            <w:tcW w:w="2538" w:type="dxa"/>
          </w:tcPr>
          <w:p w:rsidR="00BD0B70" w:rsidRDefault="0003609D" w:rsidP="00D20140">
            <w:proofErr w:type="spellStart"/>
            <w:r>
              <w:t>Dirigintele</w:t>
            </w:r>
            <w:proofErr w:type="spellEnd"/>
            <w:r>
              <w:t xml:space="preserve"> </w:t>
            </w:r>
            <w:proofErr w:type="spellStart"/>
            <w:r>
              <w:t>clasei</w:t>
            </w:r>
            <w:proofErr w:type="spellEnd"/>
          </w:p>
        </w:tc>
        <w:tc>
          <w:tcPr>
            <w:tcW w:w="1883" w:type="dxa"/>
          </w:tcPr>
          <w:p w:rsidR="0003609D" w:rsidRDefault="0003609D" w:rsidP="00D20140">
            <w:proofErr w:type="spellStart"/>
            <w:r>
              <w:t>Sala</w:t>
            </w:r>
            <w:proofErr w:type="spellEnd"/>
            <w:r>
              <w:t xml:space="preserve"> de </w:t>
            </w:r>
            <w:proofErr w:type="spellStart"/>
            <w:r>
              <w:t>festivitati</w:t>
            </w:r>
            <w:proofErr w:type="spellEnd"/>
          </w:p>
          <w:p w:rsidR="0003609D" w:rsidRDefault="0003609D" w:rsidP="0003609D"/>
          <w:p w:rsidR="00BD0B70" w:rsidRDefault="00BD0B70" w:rsidP="0003609D"/>
          <w:p w:rsidR="0003609D" w:rsidRPr="0003609D" w:rsidRDefault="0003609D" w:rsidP="0003609D">
            <w:proofErr w:type="spellStart"/>
            <w:r>
              <w:t>Laborator</w:t>
            </w:r>
            <w:proofErr w:type="spellEnd"/>
            <w:r>
              <w:t xml:space="preserve"> </w:t>
            </w:r>
            <w:proofErr w:type="spellStart"/>
            <w:r>
              <w:t>biologie</w:t>
            </w:r>
            <w:proofErr w:type="spellEnd"/>
          </w:p>
        </w:tc>
      </w:tr>
      <w:tr w:rsidR="00BD0B70" w:rsidTr="00D20140">
        <w:tc>
          <w:tcPr>
            <w:tcW w:w="675" w:type="dxa"/>
          </w:tcPr>
          <w:p w:rsidR="00BD0B70" w:rsidRDefault="00BD0B70" w:rsidP="00D20140">
            <w:r>
              <w:t>5.</w:t>
            </w:r>
          </w:p>
        </w:tc>
        <w:tc>
          <w:tcPr>
            <w:tcW w:w="1134" w:type="dxa"/>
          </w:tcPr>
          <w:p w:rsidR="00BD0B70" w:rsidRDefault="00BD0B70" w:rsidP="00D20140">
            <w:proofErr w:type="spellStart"/>
            <w:r>
              <w:t>Vineri</w:t>
            </w:r>
            <w:proofErr w:type="spellEnd"/>
          </w:p>
          <w:p w:rsidR="00BD0B70" w:rsidRDefault="00BD0B70" w:rsidP="00D20140"/>
          <w:p w:rsidR="00BD0B70" w:rsidRDefault="00BD0B70" w:rsidP="00D20140">
            <w:proofErr w:type="spellStart"/>
            <w:r>
              <w:t>Ziua</w:t>
            </w:r>
            <w:proofErr w:type="spellEnd"/>
            <w:r>
              <w:t xml:space="preserve"> </w:t>
            </w:r>
            <w:proofErr w:type="spellStart"/>
            <w:r>
              <w:t>voluntariat</w:t>
            </w:r>
            <w:proofErr w:type="spellEnd"/>
          </w:p>
        </w:tc>
        <w:tc>
          <w:tcPr>
            <w:tcW w:w="1134" w:type="dxa"/>
          </w:tcPr>
          <w:p w:rsidR="00BD0B70" w:rsidRDefault="00BD0B70" w:rsidP="00D20140">
            <w:r>
              <w:t>8-10</w:t>
            </w:r>
          </w:p>
          <w:p w:rsidR="00BD0B70" w:rsidRDefault="00BD0B70" w:rsidP="00D20140">
            <w:r>
              <w:t>10-12</w:t>
            </w:r>
          </w:p>
          <w:p w:rsidR="00BD0B70" w:rsidRDefault="00BD0B70" w:rsidP="00D20140">
            <w:r>
              <w:t>12-14</w:t>
            </w:r>
          </w:p>
        </w:tc>
        <w:tc>
          <w:tcPr>
            <w:tcW w:w="1134" w:type="dxa"/>
          </w:tcPr>
          <w:p w:rsidR="00BD0B70" w:rsidRDefault="00BD0B70" w:rsidP="00D20140"/>
        </w:tc>
        <w:tc>
          <w:tcPr>
            <w:tcW w:w="4678" w:type="dxa"/>
          </w:tcPr>
          <w:p w:rsidR="00BD0B70" w:rsidRDefault="00BD0B70" w:rsidP="00D2014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O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scoala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mai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curata</w:t>
            </w:r>
            <w:proofErr w:type="spellEnd"/>
          </w:p>
          <w:p w:rsidR="00BD0B70" w:rsidRDefault="00BD0B70" w:rsidP="00D2014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Apa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esenţa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vieţii</w:t>
            </w:r>
            <w:proofErr w:type="spellEnd"/>
          </w:p>
          <w:p w:rsidR="00BD0B70" w:rsidRPr="00CE4FA7" w:rsidRDefault="00BD0B70" w:rsidP="00D2014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Plantare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pomi</w:t>
            </w:r>
            <w:proofErr w:type="spellEnd"/>
          </w:p>
        </w:tc>
        <w:tc>
          <w:tcPr>
            <w:tcW w:w="2538" w:type="dxa"/>
          </w:tcPr>
          <w:p w:rsidR="00BD0B70" w:rsidRDefault="0003609D" w:rsidP="00D20140">
            <w:proofErr w:type="spellStart"/>
            <w:r>
              <w:t>Dirigintele</w:t>
            </w:r>
            <w:proofErr w:type="spellEnd"/>
            <w:r>
              <w:t xml:space="preserve"> </w:t>
            </w:r>
            <w:proofErr w:type="spellStart"/>
            <w:r>
              <w:t>clasei</w:t>
            </w:r>
            <w:proofErr w:type="spellEnd"/>
          </w:p>
        </w:tc>
        <w:tc>
          <w:tcPr>
            <w:tcW w:w="1883" w:type="dxa"/>
          </w:tcPr>
          <w:p w:rsidR="00BD0B70" w:rsidRDefault="0003609D" w:rsidP="00D20140">
            <w:proofErr w:type="spellStart"/>
            <w:r>
              <w:t>Sala</w:t>
            </w:r>
            <w:proofErr w:type="spellEnd"/>
            <w:r>
              <w:t xml:space="preserve"> de </w:t>
            </w:r>
            <w:proofErr w:type="spellStart"/>
            <w:r>
              <w:t>clasa</w:t>
            </w:r>
            <w:proofErr w:type="spellEnd"/>
          </w:p>
          <w:p w:rsidR="0003609D" w:rsidRDefault="0003609D" w:rsidP="00D20140">
            <w:proofErr w:type="spellStart"/>
            <w:r>
              <w:t>Curtea</w:t>
            </w:r>
            <w:proofErr w:type="spellEnd"/>
            <w:r>
              <w:t xml:space="preserve"> </w:t>
            </w:r>
            <w:proofErr w:type="spellStart"/>
            <w:r>
              <w:t>scolii</w:t>
            </w:r>
            <w:proofErr w:type="spellEnd"/>
            <w:r>
              <w:t xml:space="preserve"> </w:t>
            </w:r>
            <w:proofErr w:type="spellStart"/>
            <w:r>
              <w:t>si</w:t>
            </w:r>
            <w:proofErr w:type="spellEnd"/>
            <w:r>
              <w:t xml:space="preserve"> </w:t>
            </w:r>
            <w:proofErr w:type="spellStart"/>
            <w:r>
              <w:t>imrejurimi</w:t>
            </w:r>
            <w:proofErr w:type="spellEnd"/>
          </w:p>
        </w:tc>
      </w:tr>
    </w:tbl>
    <w:p w:rsidR="00BD0B70" w:rsidRDefault="00BD0B70" w:rsidP="00BD0B70"/>
    <w:sectPr w:rsidR="00BD0B70" w:rsidSect="00BD0B70">
      <w:headerReference w:type="default" r:id="rId7"/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295A" w:rsidRDefault="0092295A" w:rsidP="00CC4EED">
      <w:pPr>
        <w:spacing w:after="0" w:line="240" w:lineRule="auto"/>
      </w:pPr>
      <w:r>
        <w:separator/>
      </w:r>
    </w:p>
  </w:endnote>
  <w:endnote w:type="continuationSeparator" w:id="0">
    <w:p w:rsidR="0092295A" w:rsidRDefault="0092295A" w:rsidP="00CC4E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295A" w:rsidRDefault="0092295A" w:rsidP="00CC4EED">
      <w:pPr>
        <w:spacing w:after="0" w:line="240" w:lineRule="auto"/>
      </w:pPr>
      <w:r>
        <w:separator/>
      </w:r>
    </w:p>
  </w:footnote>
  <w:footnote w:type="continuationSeparator" w:id="0">
    <w:p w:rsidR="0092295A" w:rsidRDefault="0092295A" w:rsidP="00CC4E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4EED" w:rsidRDefault="00CC4EED">
    <w:pPr>
      <w:pStyle w:val="Header"/>
    </w:pPr>
    <w:r>
      <w:t xml:space="preserve">LICEUL TEHNOLOGIC </w:t>
    </w:r>
    <w:proofErr w:type="gramStart"/>
    <w:r>
      <w:t>“ AL.I</w:t>
    </w:r>
    <w:proofErr w:type="gramEnd"/>
    <w:r>
      <w:t>. CUZA”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0B70"/>
    <w:rsid w:val="0003609D"/>
    <w:rsid w:val="00037F54"/>
    <w:rsid w:val="00171315"/>
    <w:rsid w:val="00526A18"/>
    <w:rsid w:val="00627851"/>
    <w:rsid w:val="007B2F8B"/>
    <w:rsid w:val="0092295A"/>
    <w:rsid w:val="00BD0B70"/>
    <w:rsid w:val="00CC4EED"/>
    <w:rsid w:val="00CE64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0B7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D0B7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CC4E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C4EED"/>
  </w:style>
  <w:style w:type="paragraph" w:styleId="Footer">
    <w:name w:val="footer"/>
    <w:basedOn w:val="Normal"/>
    <w:link w:val="FooterChar"/>
    <w:uiPriority w:val="99"/>
    <w:semiHidden/>
    <w:unhideWhenUsed/>
    <w:rsid w:val="00CC4E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C4EE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0B7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D0B7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CC4E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C4EED"/>
  </w:style>
  <w:style w:type="paragraph" w:styleId="Footer">
    <w:name w:val="footer"/>
    <w:basedOn w:val="Normal"/>
    <w:link w:val="FooterChar"/>
    <w:uiPriority w:val="99"/>
    <w:semiHidden/>
    <w:unhideWhenUsed/>
    <w:rsid w:val="00CC4E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C4E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207</Words>
  <Characters>1186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Mirela</dc:creator>
  <cp:lastModifiedBy>Mirela</cp:lastModifiedBy>
  <cp:revision>2</cp:revision>
  <cp:lastPrinted>2014-02-27T06:43:00Z</cp:lastPrinted>
  <dcterms:created xsi:type="dcterms:W3CDTF">2014-02-27T07:55:00Z</dcterms:created>
  <dcterms:modified xsi:type="dcterms:W3CDTF">2014-02-27T07:55:00Z</dcterms:modified>
</cp:coreProperties>
</file>